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A75714" w14:textId="60365D27" w:rsidR="00851FBF" w:rsidRDefault="00494E1D" w:rsidP="00494E1D">
      <w:r>
        <w:t>Nom ___________________________</w:t>
      </w:r>
      <w:r>
        <w:tab/>
      </w:r>
      <w:r>
        <w:tab/>
      </w:r>
      <w:r>
        <w:tab/>
      </w:r>
      <w:r>
        <w:tab/>
      </w:r>
      <w:r>
        <w:tab/>
        <w:t>Date: ____________________</w:t>
      </w:r>
    </w:p>
    <w:p w14:paraId="47EC49C7" w14:textId="77777777" w:rsidR="00494E1D" w:rsidRDefault="00494E1D" w:rsidP="00494E1D"/>
    <w:p w14:paraId="4ED73062" w14:textId="069FD2E5" w:rsidR="00494E1D" w:rsidRDefault="00494E1D" w:rsidP="00494E1D">
      <w:pPr>
        <w:jc w:val="center"/>
        <w:rPr>
          <w:b/>
        </w:rPr>
      </w:pPr>
      <w:r w:rsidRPr="00494E1D">
        <w:rPr>
          <w:b/>
        </w:rPr>
        <w:t xml:space="preserve">Unité 2- L’art de la nourriture </w:t>
      </w:r>
    </w:p>
    <w:p w14:paraId="28E11178" w14:textId="77777777" w:rsidR="00F86F73" w:rsidRDefault="00F86F73" w:rsidP="00494E1D">
      <w:pPr>
        <w:jc w:val="center"/>
        <w:rPr>
          <w:b/>
        </w:rPr>
      </w:pPr>
    </w:p>
    <w:p w14:paraId="414C5837" w14:textId="50E647DB" w:rsidR="00F86F73" w:rsidRDefault="00F86F73" w:rsidP="00F86F73">
      <w:pPr>
        <w:jc w:val="center"/>
        <w:rPr>
          <w:b/>
        </w:rPr>
      </w:pPr>
      <w:r w:rsidRPr="000D2744">
        <w:rPr>
          <w:b/>
        </w:rPr>
        <w:t xml:space="preserve">Interpretive </w:t>
      </w:r>
      <w:r>
        <w:rPr>
          <w:b/>
        </w:rPr>
        <w:t>Reading</w:t>
      </w:r>
    </w:p>
    <w:p w14:paraId="6B63EF31" w14:textId="77777777" w:rsidR="00F86F73" w:rsidRDefault="00F86F73" w:rsidP="00494E1D">
      <w:pPr>
        <w:jc w:val="center"/>
        <w:rPr>
          <w:b/>
        </w:rPr>
      </w:pPr>
    </w:p>
    <w:p w14:paraId="55B905A5" w14:textId="11C91CD6" w:rsidR="00D97671" w:rsidRPr="00F86F73" w:rsidRDefault="00D97671" w:rsidP="00F86F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</w:rPr>
      </w:pPr>
      <w:r w:rsidRPr="00F86F73">
        <w:rPr>
          <w:i/>
        </w:rPr>
        <w:t>I can understand the</w:t>
      </w:r>
      <w:r w:rsidR="00F86F73" w:rsidRPr="00F86F73">
        <w:rPr>
          <w:i/>
        </w:rPr>
        <w:t xml:space="preserve"> main idea and key information of a straightforward informational text </w:t>
      </w:r>
    </w:p>
    <w:p w14:paraId="278DF6FC" w14:textId="77777777" w:rsidR="000D2744" w:rsidRDefault="000D2744" w:rsidP="00494E1D">
      <w:pPr>
        <w:jc w:val="center"/>
        <w:rPr>
          <w:b/>
        </w:rPr>
      </w:pPr>
    </w:p>
    <w:p w14:paraId="40906CC6" w14:textId="77777777" w:rsidR="00F86F73" w:rsidRDefault="00F86F73" w:rsidP="00F86F73">
      <w:pPr>
        <w:jc w:val="center"/>
        <w:rPr>
          <w:b/>
        </w:rPr>
      </w:pPr>
      <w:r>
        <w:rPr>
          <w:b/>
        </w:rPr>
        <w:t xml:space="preserve">Déjeuner des français – de nouvelles habitudes </w:t>
      </w:r>
      <w:r w:rsidRPr="000D2744">
        <w:rPr>
          <w:b/>
        </w:rPr>
        <w:t xml:space="preserve"> </w:t>
      </w:r>
    </w:p>
    <w:p w14:paraId="4297DA56" w14:textId="77777777" w:rsidR="00E47242" w:rsidRPr="000D2744" w:rsidRDefault="00E47242" w:rsidP="00494E1D">
      <w:pPr>
        <w:jc w:val="center"/>
        <w:rPr>
          <w:b/>
        </w:rPr>
      </w:pPr>
    </w:p>
    <w:p w14:paraId="1E5B93BB" w14:textId="77777777" w:rsidR="000D2744" w:rsidRPr="000D2744" w:rsidRDefault="000D2744" w:rsidP="00494E1D">
      <w:pPr>
        <w:jc w:val="center"/>
        <w:rPr>
          <w:sz w:val="20"/>
          <w:szCs w:val="20"/>
        </w:rPr>
      </w:pPr>
    </w:p>
    <w:p w14:paraId="21886A75" w14:textId="6B8E64AE" w:rsidR="00366F0A" w:rsidRPr="00366F0A" w:rsidRDefault="00366F0A" w:rsidP="00366F0A">
      <w:pPr>
        <w:spacing w:after="300" w:line="360" w:lineRule="atLeast"/>
        <w:textAlignment w:val="baseline"/>
        <w:rPr>
          <w:rFonts w:ascii="Arial" w:hAnsi="Arial" w:cs="Arial"/>
          <w:color w:val="222222"/>
          <w:sz w:val="26"/>
          <w:szCs w:val="26"/>
        </w:rPr>
      </w:pPr>
      <w:r w:rsidRPr="00366F0A">
        <w:rPr>
          <w:rFonts w:ascii="Arial" w:hAnsi="Arial" w:cs="Arial"/>
          <w:color w:val="222222"/>
          <w:sz w:val="26"/>
          <w:szCs w:val="26"/>
        </w:rPr>
        <w:t xml:space="preserve">Aujourd'hui, rien de plus simple que de déjeuner dans sa </w:t>
      </w:r>
      <w:r w:rsidR="00F17AA4">
        <w:rPr>
          <w:rFonts w:ascii="Arial" w:hAnsi="Arial" w:cs="Arial"/>
          <w:color w:val="222222"/>
          <w:sz w:val="26"/>
          <w:szCs w:val="26"/>
        </w:rPr>
        <w:t xml:space="preserve">boîte. </w:t>
      </w:r>
    </w:p>
    <w:p w14:paraId="0968CEC4" w14:textId="77777777" w:rsidR="00366F0A" w:rsidRPr="00366F0A" w:rsidRDefault="00366F0A" w:rsidP="00366F0A">
      <w:pPr>
        <w:spacing w:after="300" w:line="360" w:lineRule="atLeast"/>
        <w:textAlignment w:val="baseline"/>
        <w:rPr>
          <w:rFonts w:ascii="Arial" w:hAnsi="Arial" w:cs="Arial"/>
          <w:color w:val="222222"/>
          <w:sz w:val="26"/>
          <w:szCs w:val="26"/>
        </w:rPr>
      </w:pPr>
      <w:r w:rsidRPr="00366F0A">
        <w:rPr>
          <w:rFonts w:ascii="Arial" w:hAnsi="Arial" w:cs="Arial"/>
          <w:color w:val="222222"/>
          <w:sz w:val="26"/>
          <w:szCs w:val="26"/>
        </w:rPr>
        <w:t>Les habitudes des Français ont-elles changé pour la pause déjeuner ? A-t-on moins de temps, moins d'argent ? Margaux Manière, notre spécialiste conso, nous a rejoints sur ce plateau. Margaux, bonjour. Quelles sont les nouvelles tendances ? La solution privilégiée par les salariés français, c'est encore le déjeuner à la maison : ils sont 32 % à le faire. Juste derrière, tout près, il y a les fameuses boîtes repas dont on vient de parler, 27 % des salariés emportent leur repas au bureau. A la 3e place : la cantine.</w:t>
      </w:r>
    </w:p>
    <w:p w14:paraId="14D0FAE4" w14:textId="77777777" w:rsidR="00366F0A" w:rsidRPr="00366F0A" w:rsidRDefault="00366F0A" w:rsidP="00366F0A">
      <w:pPr>
        <w:spacing w:after="300" w:line="360" w:lineRule="atLeast"/>
        <w:textAlignment w:val="baseline"/>
        <w:rPr>
          <w:rFonts w:ascii="Arial" w:hAnsi="Arial" w:cs="Arial"/>
          <w:color w:val="222222"/>
          <w:sz w:val="26"/>
          <w:szCs w:val="26"/>
        </w:rPr>
      </w:pPr>
      <w:r w:rsidRPr="00366F0A">
        <w:rPr>
          <w:rFonts w:ascii="Arial" w:hAnsi="Arial" w:cs="Arial"/>
          <w:color w:val="222222"/>
          <w:sz w:val="26"/>
          <w:szCs w:val="26"/>
        </w:rPr>
        <w:t>Elise Lucet : Ce qui a changé, c'est surtout l'emploi du temps des salariés.</w:t>
      </w:r>
    </w:p>
    <w:p w14:paraId="3035AD75" w14:textId="77777777" w:rsidR="00366F0A" w:rsidRPr="00366F0A" w:rsidRDefault="00366F0A" w:rsidP="00366F0A">
      <w:pPr>
        <w:spacing w:after="300" w:line="360" w:lineRule="atLeast"/>
        <w:textAlignment w:val="baseline"/>
        <w:rPr>
          <w:rFonts w:ascii="Arial" w:hAnsi="Arial" w:cs="Arial"/>
          <w:color w:val="222222"/>
          <w:sz w:val="26"/>
          <w:szCs w:val="26"/>
        </w:rPr>
      </w:pPr>
      <w:r w:rsidRPr="00366F0A">
        <w:rPr>
          <w:rFonts w:ascii="Arial" w:hAnsi="Arial" w:cs="Arial"/>
          <w:color w:val="222222"/>
          <w:sz w:val="26"/>
          <w:szCs w:val="26"/>
        </w:rPr>
        <w:t>Margaux Manière : Oui, les Français consacrent de moins en moins de temps à leur pause déjeuner: 31 minutes en moyenne aujourd'hui contre 1H38 il y a 25 ans. Mais attention, nous sommes encore loin devant les Américains qui déjeunent seulement en 19 minutes en moyenne. Nos habitudes sont très différentes. Les Français aiment s'asseoir, partager ce moment a plusieurs. Les Américains, eux, déjeunent souvent seul et parfois en marchant.</w:t>
      </w:r>
    </w:p>
    <w:p w14:paraId="164C36ED" w14:textId="77777777" w:rsidR="00366F0A" w:rsidRPr="00366F0A" w:rsidRDefault="00366F0A" w:rsidP="00366F0A">
      <w:pPr>
        <w:spacing w:after="300" w:line="360" w:lineRule="atLeast"/>
        <w:textAlignment w:val="baseline"/>
        <w:rPr>
          <w:rFonts w:ascii="Arial" w:hAnsi="Arial" w:cs="Arial"/>
          <w:color w:val="222222"/>
          <w:sz w:val="26"/>
          <w:szCs w:val="26"/>
        </w:rPr>
      </w:pPr>
      <w:r w:rsidRPr="00366F0A">
        <w:rPr>
          <w:rFonts w:ascii="Arial" w:hAnsi="Arial" w:cs="Arial"/>
          <w:color w:val="222222"/>
          <w:sz w:val="26"/>
          <w:szCs w:val="26"/>
        </w:rPr>
        <w:t>Elise Lucet : Et du côté des menus, est-ce que ça change aussi.</w:t>
      </w:r>
    </w:p>
    <w:p w14:paraId="04E3D846" w14:textId="77777777" w:rsidR="00366F0A" w:rsidRDefault="00366F0A" w:rsidP="00366F0A">
      <w:pPr>
        <w:spacing w:after="300" w:line="360" w:lineRule="atLeast"/>
        <w:textAlignment w:val="baseline"/>
        <w:rPr>
          <w:rFonts w:ascii="Arial" w:hAnsi="Arial" w:cs="Arial"/>
          <w:color w:val="222222"/>
          <w:sz w:val="26"/>
          <w:szCs w:val="26"/>
        </w:rPr>
      </w:pPr>
      <w:r w:rsidRPr="00366F0A">
        <w:rPr>
          <w:rFonts w:ascii="Arial" w:hAnsi="Arial" w:cs="Arial"/>
          <w:color w:val="222222"/>
          <w:sz w:val="26"/>
          <w:szCs w:val="26"/>
        </w:rPr>
        <w:t>Margaux Manière : De moins en moins de Français prennent une "entrée, un plat et un dessert": 14 % aujourd'hui contre 25 % dans les années 90. Il faut dire que nous avons beaucoup moins de temps qu'avant. Mais aussi moins d'argent selon les spécialistes. En moyenne, les Français dépensent 8 euros pour leur déjeuner.</w:t>
      </w:r>
    </w:p>
    <w:p w14:paraId="33ECB56B" w14:textId="77777777" w:rsidR="00366F0A" w:rsidRPr="00366F0A" w:rsidRDefault="00366F0A" w:rsidP="00366F0A">
      <w:pPr>
        <w:rPr>
          <w:rFonts w:ascii="Times New Roman" w:eastAsia="Times New Roman" w:hAnsi="Times New Roman" w:cs="Times New Roman"/>
        </w:rPr>
      </w:pPr>
    </w:p>
    <w:p w14:paraId="7A39663E" w14:textId="09135917" w:rsidR="00494E1D" w:rsidRDefault="00E47242" w:rsidP="000D2744">
      <w:pPr>
        <w:rPr>
          <w:i/>
          <w:sz w:val="22"/>
          <w:szCs w:val="22"/>
        </w:rPr>
      </w:pPr>
      <w:r w:rsidRPr="00E47242">
        <w:rPr>
          <w:i/>
          <w:sz w:val="22"/>
          <w:szCs w:val="22"/>
        </w:rPr>
        <w:t xml:space="preserve">Source: France Info </w:t>
      </w:r>
      <w:hyperlink r:id="rId5" w:history="1">
        <w:r w:rsidRPr="00E47242">
          <w:rPr>
            <w:rStyle w:val="Hyperlink"/>
            <w:i/>
            <w:sz w:val="22"/>
            <w:szCs w:val="22"/>
          </w:rPr>
          <w:t>https://www.francetvinfo.fr/dejeuner-des-francais-de-nouvelles-habitudes_543437.html</w:t>
        </w:r>
      </w:hyperlink>
    </w:p>
    <w:p w14:paraId="7FA9B3E7" w14:textId="77777777" w:rsidR="00F86F73" w:rsidRDefault="00F86F73" w:rsidP="000D2744">
      <w:pPr>
        <w:rPr>
          <w:i/>
          <w:sz w:val="22"/>
          <w:szCs w:val="22"/>
        </w:rPr>
      </w:pPr>
    </w:p>
    <w:p w14:paraId="2C67AC2A" w14:textId="77777777" w:rsidR="00F86F73" w:rsidRDefault="00F86F73" w:rsidP="000D2744">
      <w:pPr>
        <w:rPr>
          <w:i/>
          <w:sz w:val="22"/>
          <w:szCs w:val="22"/>
        </w:rPr>
      </w:pPr>
    </w:p>
    <w:p w14:paraId="20449BDB" w14:textId="77777777" w:rsidR="00F86F73" w:rsidRPr="00E47242" w:rsidRDefault="00F86F73" w:rsidP="000D2744">
      <w:pPr>
        <w:rPr>
          <w:i/>
          <w:sz w:val="22"/>
          <w:szCs w:val="22"/>
        </w:rPr>
      </w:pPr>
    </w:p>
    <w:p w14:paraId="5FE84F3A" w14:textId="77777777" w:rsidR="00051C3C" w:rsidRDefault="00051C3C" w:rsidP="00494E1D"/>
    <w:p w14:paraId="311E80A1" w14:textId="1D5D2A23" w:rsidR="00494E1D" w:rsidRPr="00494E1D" w:rsidRDefault="00051C3C" w:rsidP="00DA7B79">
      <w:pPr>
        <w:spacing w:line="360" w:lineRule="auto"/>
        <w:ind w:left="-284"/>
        <w:rPr>
          <w:b/>
        </w:rPr>
      </w:pPr>
      <w:r w:rsidRPr="00494E1D">
        <w:rPr>
          <w:b/>
        </w:rPr>
        <w:lastRenderedPageBreak/>
        <w:t>VOCABULAIRE UTILE</w:t>
      </w:r>
      <w:r>
        <w:rPr>
          <w:b/>
        </w:rPr>
        <w:t xml:space="preserve"> </w:t>
      </w:r>
    </w:p>
    <w:p w14:paraId="7935604F" w14:textId="68B1F7B1" w:rsidR="00494E1D" w:rsidRDefault="00E47242" w:rsidP="00DA7B79">
      <w:pPr>
        <w:spacing w:line="360" w:lineRule="auto"/>
        <w:ind w:left="-284"/>
      </w:pPr>
      <w:r>
        <w:t xml:space="preserve">Les </w:t>
      </w:r>
      <w:r w:rsidR="00DA7B79">
        <w:t>salarié</w:t>
      </w:r>
      <w:r>
        <w:t xml:space="preserve">s </w:t>
      </w:r>
      <w:r w:rsidR="00494E1D">
        <w:tab/>
      </w:r>
      <w:r>
        <w:tab/>
      </w:r>
      <w:r w:rsidR="00494E1D">
        <w:t xml:space="preserve">: </w:t>
      </w:r>
      <w:r w:rsidR="00DA7B79">
        <w:t xml:space="preserve">an employee </w:t>
      </w:r>
      <w:r w:rsidR="00494E1D">
        <w:t xml:space="preserve"> </w:t>
      </w:r>
    </w:p>
    <w:p w14:paraId="29F2EAF7" w14:textId="08421217" w:rsidR="00494E1D" w:rsidRDefault="00E47242" w:rsidP="00DA7B79">
      <w:pPr>
        <w:spacing w:line="360" w:lineRule="auto"/>
        <w:ind w:left="-284"/>
      </w:pPr>
      <w:r>
        <w:t>L’emploi du temps</w:t>
      </w:r>
      <w:r w:rsidR="00494E1D">
        <w:tab/>
      </w:r>
      <w:r w:rsidR="00494E1D">
        <w:t xml:space="preserve">: _________________________________ </w:t>
      </w:r>
    </w:p>
    <w:p w14:paraId="716436F1" w14:textId="50B963D1" w:rsidR="00E47242" w:rsidRDefault="00E47242" w:rsidP="00DA7B79">
      <w:pPr>
        <w:spacing w:line="360" w:lineRule="auto"/>
        <w:ind w:left="-284"/>
      </w:pPr>
      <w:r>
        <w:t>S’asseoir</w:t>
      </w:r>
      <w:r>
        <w:tab/>
      </w:r>
      <w:r>
        <w:tab/>
      </w:r>
      <w:r w:rsidR="00F17AA4">
        <w:tab/>
      </w:r>
      <w:r>
        <w:t>: _________________________________</w:t>
      </w:r>
    </w:p>
    <w:p w14:paraId="3BCDBFF4" w14:textId="5F49D2F3" w:rsidR="001E02EA" w:rsidRDefault="001E02EA" w:rsidP="00DA7B79">
      <w:pPr>
        <w:spacing w:line="360" w:lineRule="auto"/>
        <w:ind w:left="-284"/>
      </w:pPr>
      <w:r>
        <w:t>Marcher</w:t>
      </w:r>
      <w:r>
        <w:tab/>
      </w:r>
      <w:r>
        <w:tab/>
      </w:r>
      <w:r>
        <w:tab/>
        <w:t>: ________________________________</w:t>
      </w:r>
    </w:p>
    <w:p w14:paraId="3EC0815F" w14:textId="629191C1" w:rsidR="001E02EA" w:rsidRDefault="001E02EA" w:rsidP="00DA7B79">
      <w:pPr>
        <w:spacing w:line="360" w:lineRule="auto"/>
        <w:ind w:left="-284"/>
      </w:pPr>
      <w:r>
        <w:t xml:space="preserve">Dépenser </w:t>
      </w:r>
      <w:r>
        <w:tab/>
      </w:r>
      <w:r>
        <w:tab/>
      </w:r>
      <w:r>
        <w:tab/>
        <w:t xml:space="preserve">: to spend </w:t>
      </w:r>
    </w:p>
    <w:p w14:paraId="2E2E8FEB" w14:textId="77777777" w:rsidR="001E02EA" w:rsidRDefault="001E02EA" w:rsidP="00DA7B79">
      <w:pPr>
        <w:spacing w:line="360" w:lineRule="auto"/>
        <w:ind w:left="-284"/>
      </w:pPr>
    </w:p>
    <w:p w14:paraId="1B4A2C79" w14:textId="49622CC1" w:rsidR="00E47242" w:rsidRDefault="00E47242" w:rsidP="001E02EA">
      <w:pPr>
        <w:ind w:left="-284"/>
        <w:rPr>
          <w:i/>
        </w:rPr>
      </w:pPr>
      <w:r w:rsidRPr="00E47242">
        <w:rPr>
          <w:b/>
        </w:rPr>
        <w:t xml:space="preserve">COMPREHENSION </w:t>
      </w:r>
      <w:r>
        <w:rPr>
          <w:i/>
        </w:rPr>
        <w:t>Decide if each statement is true or false and find evidence in the text to justify your answer</w:t>
      </w:r>
    </w:p>
    <w:p w14:paraId="565BB7E9" w14:textId="77777777" w:rsidR="001E02EA" w:rsidRPr="001E02EA" w:rsidRDefault="001E02EA" w:rsidP="001E02EA">
      <w:pPr>
        <w:ind w:left="-284"/>
        <w:rPr>
          <w:i/>
          <w:sz w:val="18"/>
          <w:szCs w:val="18"/>
        </w:rPr>
      </w:pPr>
    </w:p>
    <w:tbl>
      <w:tblPr>
        <w:tblStyle w:val="TableGrid"/>
        <w:tblW w:w="10916" w:type="dxa"/>
        <w:tblInd w:w="-293" w:type="dxa"/>
        <w:tblLook w:val="04A0" w:firstRow="1" w:lastRow="0" w:firstColumn="1" w:lastColumn="0" w:noHBand="0" w:noVBand="1"/>
      </w:tblPr>
      <w:tblGrid>
        <w:gridCol w:w="3686"/>
        <w:gridCol w:w="3593"/>
        <w:gridCol w:w="3637"/>
      </w:tblGrid>
      <w:tr w:rsidR="00E47242" w14:paraId="10FF1DAE" w14:textId="77777777" w:rsidTr="00E47242">
        <w:tc>
          <w:tcPr>
            <w:tcW w:w="3686" w:type="dxa"/>
            <w:shd w:val="clear" w:color="auto" w:fill="F2F2F2" w:themeFill="background1" w:themeFillShade="F2"/>
          </w:tcPr>
          <w:p w14:paraId="34467C33" w14:textId="3451F2B7" w:rsidR="00E47242" w:rsidRDefault="00E47242" w:rsidP="00E47242">
            <w:pPr>
              <w:spacing w:line="276" w:lineRule="auto"/>
            </w:pPr>
            <w:r>
              <w:t xml:space="preserve">It is </w:t>
            </w:r>
            <w:r w:rsidRPr="00E47242">
              <w:rPr>
                <w:b/>
              </w:rPr>
              <w:t>TRUE,</w:t>
            </w:r>
            <w:r>
              <w:t xml:space="preserve"> and this is the evidence </w:t>
            </w:r>
          </w:p>
        </w:tc>
        <w:tc>
          <w:tcPr>
            <w:tcW w:w="3593" w:type="dxa"/>
            <w:shd w:val="clear" w:color="auto" w:fill="F2F2F2" w:themeFill="background1" w:themeFillShade="F2"/>
          </w:tcPr>
          <w:p w14:paraId="0F178593" w14:textId="11EC75DE" w:rsidR="00E47242" w:rsidRPr="00E47242" w:rsidRDefault="00E47242" w:rsidP="00E47242">
            <w:pPr>
              <w:spacing w:line="276" w:lineRule="auto"/>
              <w:jc w:val="center"/>
              <w:rPr>
                <w:b/>
              </w:rPr>
            </w:pPr>
            <w:r w:rsidRPr="00E47242">
              <w:rPr>
                <w:b/>
              </w:rPr>
              <w:t>Statement</w:t>
            </w:r>
          </w:p>
        </w:tc>
        <w:tc>
          <w:tcPr>
            <w:tcW w:w="3637" w:type="dxa"/>
            <w:shd w:val="clear" w:color="auto" w:fill="F2F2F2" w:themeFill="background1" w:themeFillShade="F2"/>
          </w:tcPr>
          <w:p w14:paraId="146C121A" w14:textId="24F540A1" w:rsidR="00E47242" w:rsidRDefault="00E47242" w:rsidP="00E47242">
            <w:pPr>
              <w:spacing w:line="276" w:lineRule="auto"/>
            </w:pPr>
            <w:r>
              <w:t xml:space="preserve">It is </w:t>
            </w:r>
            <w:r w:rsidRPr="00E47242">
              <w:rPr>
                <w:b/>
              </w:rPr>
              <w:t>FALSE</w:t>
            </w:r>
            <w:r>
              <w:t xml:space="preserve"> and this is the evidence</w:t>
            </w:r>
          </w:p>
        </w:tc>
      </w:tr>
      <w:tr w:rsidR="00E47242" w14:paraId="4B31E18A" w14:textId="77777777" w:rsidTr="00E47242">
        <w:trPr>
          <w:trHeight w:val="479"/>
        </w:trPr>
        <w:tc>
          <w:tcPr>
            <w:tcW w:w="3686" w:type="dxa"/>
          </w:tcPr>
          <w:p w14:paraId="26225276" w14:textId="77777777" w:rsidR="00E47242" w:rsidRDefault="00E47242" w:rsidP="00E47242">
            <w:pPr>
              <w:spacing w:line="360" w:lineRule="auto"/>
            </w:pPr>
          </w:p>
        </w:tc>
        <w:tc>
          <w:tcPr>
            <w:tcW w:w="3593" w:type="dxa"/>
          </w:tcPr>
          <w:p w14:paraId="0DC23FD4" w14:textId="4F1B747A" w:rsidR="00E47242" w:rsidRDefault="00E47242" w:rsidP="001E02EA">
            <w:pPr>
              <w:pStyle w:val="ListParagraph"/>
              <w:numPr>
                <w:ilvl w:val="0"/>
                <w:numId w:val="9"/>
              </w:numPr>
              <w:ind w:left="328"/>
            </w:pPr>
            <w:r>
              <w:t xml:space="preserve">La majorité des français aiment manger le déjeuner à la cantine </w:t>
            </w:r>
            <w:r w:rsidR="00FD04F9">
              <w:t>.</w:t>
            </w:r>
          </w:p>
        </w:tc>
        <w:tc>
          <w:tcPr>
            <w:tcW w:w="3637" w:type="dxa"/>
          </w:tcPr>
          <w:p w14:paraId="70175C03" w14:textId="77777777" w:rsidR="00E47242" w:rsidRDefault="00E47242" w:rsidP="00E47242">
            <w:pPr>
              <w:spacing w:line="360" w:lineRule="auto"/>
            </w:pPr>
          </w:p>
        </w:tc>
      </w:tr>
      <w:tr w:rsidR="00E47242" w14:paraId="75E85533" w14:textId="77777777" w:rsidTr="00E47242">
        <w:tc>
          <w:tcPr>
            <w:tcW w:w="3686" w:type="dxa"/>
          </w:tcPr>
          <w:p w14:paraId="53A64E1D" w14:textId="77777777" w:rsidR="00E47242" w:rsidRDefault="00E47242" w:rsidP="00E47242">
            <w:pPr>
              <w:spacing w:line="360" w:lineRule="auto"/>
            </w:pPr>
          </w:p>
        </w:tc>
        <w:tc>
          <w:tcPr>
            <w:tcW w:w="3593" w:type="dxa"/>
          </w:tcPr>
          <w:p w14:paraId="2E0F865A" w14:textId="127BF375" w:rsidR="00E47242" w:rsidRDefault="00E47242" w:rsidP="001E02EA">
            <w:pPr>
              <w:pStyle w:val="ListParagraph"/>
              <w:numPr>
                <w:ilvl w:val="0"/>
                <w:numId w:val="9"/>
              </w:numPr>
              <w:ind w:left="328"/>
            </w:pPr>
            <w:r>
              <w:t xml:space="preserve">Les français prennent moins (-) de temps pour leur pause déjeuner. </w:t>
            </w:r>
          </w:p>
        </w:tc>
        <w:tc>
          <w:tcPr>
            <w:tcW w:w="3637" w:type="dxa"/>
          </w:tcPr>
          <w:p w14:paraId="24A2000A" w14:textId="77777777" w:rsidR="00E47242" w:rsidRDefault="00E47242" w:rsidP="00E47242">
            <w:pPr>
              <w:spacing w:line="360" w:lineRule="auto"/>
            </w:pPr>
          </w:p>
        </w:tc>
      </w:tr>
      <w:tr w:rsidR="00E47242" w14:paraId="171E5F37" w14:textId="77777777" w:rsidTr="00E47242">
        <w:tc>
          <w:tcPr>
            <w:tcW w:w="3686" w:type="dxa"/>
          </w:tcPr>
          <w:p w14:paraId="6D196FFF" w14:textId="77777777" w:rsidR="00E47242" w:rsidRDefault="00E47242" w:rsidP="00E47242">
            <w:pPr>
              <w:spacing w:line="360" w:lineRule="auto"/>
            </w:pPr>
          </w:p>
        </w:tc>
        <w:tc>
          <w:tcPr>
            <w:tcW w:w="3593" w:type="dxa"/>
          </w:tcPr>
          <w:p w14:paraId="6B504E53" w14:textId="77777777" w:rsidR="00E47242" w:rsidRDefault="00726691" w:rsidP="001E02EA">
            <w:pPr>
              <w:pStyle w:val="ListParagraph"/>
              <w:numPr>
                <w:ilvl w:val="0"/>
                <w:numId w:val="9"/>
              </w:numPr>
              <w:ind w:left="328"/>
            </w:pPr>
            <w:r>
              <w:t>Les français aiment manger seul.</w:t>
            </w:r>
          </w:p>
          <w:p w14:paraId="03EA8E30" w14:textId="7B71C598" w:rsidR="00FD04F9" w:rsidRDefault="00FD04F9" w:rsidP="001E02EA">
            <w:pPr>
              <w:pStyle w:val="ListParagraph"/>
              <w:ind w:left="328"/>
            </w:pPr>
          </w:p>
        </w:tc>
        <w:tc>
          <w:tcPr>
            <w:tcW w:w="3637" w:type="dxa"/>
          </w:tcPr>
          <w:p w14:paraId="585D875A" w14:textId="77777777" w:rsidR="00E47242" w:rsidRDefault="00E47242" w:rsidP="00E47242">
            <w:pPr>
              <w:spacing w:line="360" w:lineRule="auto"/>
            </w:pPr>
          </w:p>
        </w:tc>
      </w:tr>
      <w:tr w:rsidR="00E47242" w14:paraId="3986111B" w14:textId="77777777" w:rsidTr="00E47242">
        <w:tc>
          <w:tcPr>
            <w:tcW w:w="3686" w:type="dxa"/>
          </w:tcPr>
          <w:p w14:paraId="03377A74" w14:textId="77777777" w:rsidR="00E47242" w:rsidRDefault="00E47242" w:rsidP="00E47242">
            <w:pPr>
              <w:spacing w:line="360" w:lineRule="auto"/>
            </w:pPr>
          </w:p>
        </w:tc>
        <w:tc>
          <w:tcPr>
            <w:tcW w:w="3593" w:type="dxa"/>
          </w:tcPr>
          <w:p w14:paraId="026173D5" w14:textId="698EC3AA" w:rsidR="00E47242" w:rsidRDefault="00726691" w:rsidP="001E02EA">
            <w:pPr>
              <w:pStyle w:val="ListParagraph"/>
              <w:numPr>
                <w:ilvl w:val="0"/>
                <w:numId w:val="9"/>
              </w:numPr>
              <w:ind w:left="328"/>
            </w:pPr>
            <w:r>
              <w:t xml:space="preserve">La plupart des français mangent </w:t>
            </w:r>
            <w:r w:rsidR="009B6992">
              <w:t xml:space="preserve">pour déjeuner un repas traditionnel (entrée- plat principal- dessert) </w:t>
            </w:r>
          </w:p>
        </w:tc>
        <w:tc>
          <w:tcPr>
            <w:tcW w:w="3637" w:type="dxa"/>
          </w:tcPr>
          <w:p w14:paraId="6FA574FD" w14:textId="77777777" w:rsidR="00E47242" w:rsidRDefault="00E47242" w:rsidP="00E47242">
            <w:pPr>
              <w:spacing w:line="360" w:lineRule="auto"/>
            </w:pPr>
          </w:p>
        </w:tc>
      </w:tr>
      <w:tr w:rsidR="001E02EA" w14:paraId="0988F2BF" w14:textId="77777777" w:rsidTr="00E47242">
        <w:tc>
          <w:tcPr>
            <w:tcW w:w="3686" w:type="dxa"/>
          </w:tcPr>
          <w:p w14:paraId="6F9E1CDA" w14:textId="77777777" w:rsidR="001E02EA" w:rsidRDefault="001E02EA" w:rsidP="00E47242">
            <w:pPr>
              <w:spacing w:line="360" w:lineRule="auto"/>
            </w:pPr>
          </w:p>
        </w:tc>
        <w:tc>
          <w:tcPr>
            <w:tcW w:w="3593" w:type="dxa"/>
          </w:tcPr>
          <w:p w14:paraId="1FC5CFD5" w14:textId="32388E86" w:rsidR="001E02EA" w:rsidRDefault="001E02EA" w:rsidP="001E02EA">
            <w:pPr>
              <w:pStyle w:val="ListParagraph"/>
              <w:numPr>
                <w:ilvl w:val="0"/>
                <w:numId w:val="9"/>
              </w:numPr>
              <w:ind w:left="328"/>
            </w:pPr>
            <w:r>
              <w:t xml:space="preserve">Les français ont plus d’argent et dépensent 18 Euro pour le déjeuner en moyenne (average)  </w:t>
            </w:r>
          </w:p>
        </w:tc>
        <w:tc>
          <w:tcPr>
            <w:tcW w:w="3637" w:type="dxa"/>
          </w:tcPr>
          <w:p w14:paraId="02C2E2F1" w14:textId="77777777" w:rsidR="001E02EA" w:rsidRDefault="001E02EA" w:rsidP="00E47242">
            <w:pPr>
              <w:spacing w:line="360" w:lineRule="auto"/>
            </w:pPr>
          </w:p>
        </w:tc>
      </w:tr>
    </w:tbl>
    <w:p w14:paraId="1FA2BEC8" w14:textId="77777777" w:rsidR="001E02EA" w:rsidRDefault="001E02EA" w:rsidP="001E02EA">
      <w:pPr>
        <w:spacing w:line="360" w:lineRule="auto"/>
      </w:pPr>
    </w:p>
    <w:p w14:paraId="031BD6D0" w14:textId="77777777" w:rsidR="00F86F73" w:rsidRDefault="00F86F73" w:rsidP="001E02EA">
      <w:pPr>
        <w:spacing w:line="360" w:lineRule="auto"/>
      </w:pPr>
      <w:bookmarkStart w:id="0" w:name="_GoBack"/>
      <w:bookmarkEnd w:id="0"/>
    </w:p>
    <w:p w14:paraId="05918CA8" w14:textId="6F46A460" w:rsidR="001E02EA" w:rsidRPr="001E02EA" w:rsidRDefault="00DA7B79" w:rsidP="001E02EA">
      <w:pPr>
        <w:pStyle w:val="ListParagraph"/>
        <w:spacing w:line="360" w:lineRule="auto"/>
        <w:jc w:val="center"/>
        <w:rPr>
          <w:b/>
        </w:rPr>
      </w:pPr>
      <w:r w:rsidRPr="00DA7B79">
        <w:rPr>
          <w:b/>
        </w:rPr>
        <w:t xml:space="preserve">COMPARAISON AVEC LES ETATS </w:t>
      </w:r>
      <w:r>
        <w:rPr>
          <w:b/>
        </w:rPr>
        <w:t>–</w:t>
      </w:r>
      <w:r w:rsidRPr="00DA7B79">
        <w:rPr>
          <w:b/>
        </w:rPr>
        <w:t>UNIS</w:t>
      </w:r>
    </w:p>
    <w:tbl>
      <w:tblPr>
        <w:tblStyle w:val="TableGrid"/>
        <w:tblW w:w="0" w:type="auto"/>
        <w:tblInd w:w="-293" w:type="dxa"/>
        <w:tblLook w:val="04A0" w:firstRow="1" w:lastRow="0" w:firstColumn="1" w:lastColumn="0" w:noHBand="0" w:noVBand="1"/>
      </w:tblPr>
      <w:tblGrid>
        <w:gridCol w:w="2836"/>
        <w:gridCol w:w="4001"/>
        <w:gridCol w:w="3228"/>
      </w:tblGrid>
      <w:tr w:rsidR="001E02EA" w14:paraId="5478418E" w14:textId="77777777" w:rsidTr="001E02EA">
        <w:tc>
          <w:tcPr>
            <w:tcW w:w="2836" w:type="dxa"/>
          </w:tcPr>
          <w:p w14:paraId="27901048" w14:textId="77777777" w:rsidR="001E02EA" w:rsidRDefault="001E02EA" w:rsidP="00F17AA4">
            <w:pPr>
              <w:pStyle w:val="ListParagraph"/>
              <w:spacing w:line="360" w:lineRule="auto"/>
              <w:ind w:left="0"/>
              <w:rPr>
                <w:b/>
                <w:noProof/>
              </w:rPr>
            </w:pPr>
          </w:p>
          <w:p w14:paraId="255E07C7" w14:textId="46BAD526" w:rsidR="001E02EA" w:rsidRDefault="001E02EA" w:rsidP="001E02EA">
            <w:pPr>
              <w:pStyle w:val="ListParagraph"/>
              <w:spacing w:line="360" w:lineRule="auto"/>
              <w:ind w:left="0"/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PAYS</w:t>
            </w:r>
          </w:p>
        </w:tc>
        <w:tc>
          <w:tcPr>
            <w:tcW w:w="4001" w:type="dxa"/>
          </w:tcPr>
          <w:p w14:paraId="44FFA9C7" w14:textId="085AFB0E" w:rsidR="001E02EA" w:rsidRDefault="001E02EA" w:rsidP="00F17AA4">
            <w:pPr>
              <w:pStyle w:val="ListParagraph"/>
              <w:spacing w:line="360" w:lineRule="auto"/>
              <w:ind w:left="0"/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64384" behindDoc="0" locked="0" layoutInCell="1" allowOverlap="1" wp14:anchorId="747CE25A" wp14:editId="53E0D87E">
                  <wp:simplePos x="0" y="0"/>
                  <wp:positionH relativeFrom="column">
                    <wp:posOffset>483235</wp:posOffset>
                  </wp:positionH>
                  <wp:positionV relativeFrom="paragraph">
                    <wp:posOffset>91440</wp:posOffset>
                  </wp:positionV>
                  <wp:extent cx="1029335" cy="601980"/>
                  <wp:effectExtent l="0" t="0" r="12065" b="7620"/>
                  <wp:wrapSquare wrapText="bothSides"/>
                  <wp:docPr id="1" name="Picture 1" descr="../../../../../Desktop/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335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28" w:type="dxa"/>
          </w:tcPr>
          <w:p w14:paraId="1F211D93" w14:textId="03FE512F" w:rsidR="001E02EA" w:rsidRDefault="001E02EA" w:rsidP="00F17AA4">
            <w:pPr>
              <w:pStyle w:val="ListParagraph"/>
              <w:spacing w:line="360" w:lineRule="auto"/>
              <w:ind w:left="0"/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65408" behindDoc="0" locked="0" layoutInCell="1" allowOverlap="1" wp14:anchorId="4E7D3CA2" wp14:editId="0206955A">
                  <wp:simplePos x="0" y="0"/>
                  <wp:positionH relativeFrom="column">
                    <wp:posOffset>550545</wp:posOffset>
                  </wp:positionH>
                  <wp:positionV relativeFrom="paragraph">
                    <wp:posOffset>0</wp:posOffset>
                  </wp:positionV>
                  <wp:extent cx="866140" cy="866140"/>
                  <wp:effectExtent l="0" t="0" r="0" b="0"/>
                  <wp:wrapSquare wrapText="bothSides"/>
                  <wp:docPr id="2" name="Picture 2" descr="../../../../../Desktop/download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download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140" cy="866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E02EA" w14:paraId="09C3A0B6" w14:textId="77777777" w:rsidTr="001E02EA">
        <w:tc>
          <w:tcPr>
            <w:tcW w:w="2836" w:type="dxa"/>
          </w:tcPr>
          <w:p w14:paraId="23A47210" w14:textId="77777777" w:rsidR="001E02EA" w:rsidRDefault="001E02EA" w:rsidP="001E02EA">
            <w:pPr>
              <w:pStyle w:val="ListParagraph"/>
              <w:ind w:left="0"/>
            </w:pPr>
            <w:r w:rsidRPr="001E02EA">
              <w:t xml:space="preserve">Temps pour manger </w:t>
            </w:r>
          </w:p>
          <w:p w14:paraId="18A620AB" w14:textId="77777777" w:rsidR="001E02EA" w:rsidRPr="001E02EA" w:rsidRDefault="001E02EA" w:rsidP="001E02EA">
            <w:pPr>
              <w:pStyle w:val="ListParagraph"/>
              <w:ind w:left="0"/>
            </w:pPr>
          </w:p>
          <w:p w14:paraId="2ED2B677" w14:textId="77777777" w:rsidR="001E02EA" w:rsidRPr="001E02EA" w:rsidRDefault="001E02EA" w:rsidP="001E02EA">
            <w:pPr>
              <w:pStyle w:val="ListParagraph"/>
              <w:ind w:left="0"/>
            </w:pPr>
          </w:p>
        </w:tc>
        <w:tc>
          <w:tcPr>
            <w:tcW w:w="4001" w:type="dxa"/>
          </w:tcPr>
          <w:p w14:paraId="2477C46C" w14:textId="20C05165" w:rsidR="001E02EA" w:rsidRDefault="001E02EA" w:rsidP="00F17AA4">
            <w:pPr>
              <w:pStyle w:val="ListParagraph"/>
              <w:spacing w:line="360" w:lineRule="auto"/>
              <w:ind w:left="0"/>
              <w:rPr>
                <w:b/>
              </w:rPr>
            </w:pPr>
          </w:p>
        </w:tc>
        <w:tc>
          <w:tcPr>
            <w:tcW w:w="3228" w:type="dxa"/>
          </w:tcPr>
          <w:p w14:paraId="21B722ED" w14:textId="77777777" w:rsidR="001E02EA" w:rsidRDefault="001E02EA" w:rsidP="00F17AA4">
            <w:pPr>
              <w:pStyle w:val="ListParagraph"/>
              <w:spacing w:line="360" w:lineRule="auto"/>
              <w:ind w:left="0"/>
              <w:rPr>
                <w:b/>
              </w:rPr>
            </w:pPr>
          </w:p>
        </w:tc>
      </w:tr>
      <w:tr w:rsidR="001E02EA" w14:paraId="4B1A346E" w14:textId="77777777" w:rsidTr="001E02EA">
        <w:tc>
          <w:tcPr>
            <w:tcW w:w="2836" w:type="dxa"/>
          </w:tcPr>
          <w:p w14:paraId="377B9D66" w14:textId="1C521B43" w:rsidR="001E02EA" w:rsidRPr="001E02EA" w:rsidRDefault="001E02EA" w:rsidP="001E02EA">
            <w:pPr>
              <w:pStyle w:val="ListParagraph"/>
              <w:ind w:left="0"/>
            </w:pPr>
            <w:r w:rsidRPr="001E02EA">
              <w:t xml:space="preserve">Habitudes </w:t>
            </w:r>
          </w:p>
          <w:p w14:paraId="76B883BC" w14:textId="77777777" w:rsidR="001E02EA" w:rsidRPr="001E02EA" w:rsidRDefault="001E02EA" w:rsidP="001E02EA">
            <w:pPr>
              <w:pStyle w:val="ListParagraph"/>
              <w:ind w:left="0"/>
            </w:pPr>
            <w:r w:rsidRPr="001E02EA">
              <w:t xml:space="preserve">(avec qui ils mangent) </w:t>
            </w:r>
          </w:p>
          <w:p w14:paraId="7E6BF27B" w14:textId="14EC9E94" w:rsidR="001E02EA" w:rsidRPr="001E02EA" w:rsidRDefault="001E02EA" w:rsidP="001E02EA">
            <w:pPr>
              <w:pStyle w:val="ListParagraph"/>
              <w:ind w:left="0"/>
            </w:pPr>
          </w:p>
        </w:tc>
        <w:tc>
          <w:tcPr>
            <w:tcW w:w="4001" w:type="dxa"/>
          </w:tcPr>
          <w:p w14:paraId="30F92BF4" w14:textId="1F183312" w:rsidR="001E02EA" w:rsidRDefault="001E02EA" w:rsidP="00F17AA4">
            <w:pPr>
              <w:pStyle w:val="ListParagraph"/>
              <w:spacing w:line="360" w:lineRule="auto"/>
              <w:ind w:left="0"/>
              <w:rPr>
                <w:b/>
              </w:rPr>
            </w:pPr>
          </w:p>
        </w:tc>
        <w:tc>
          <w:tcPr>
            <w:tcW w:w="3228" w:type="dxa"/>
          </w:tcPr>
          <w:p w14:paraId="6217EE34" w14:textId="77777777" w:rsidR="001E02EA" w:rsidRDefault="001E02EA" w:rsidP="00F17AA4">
            <w:pPr>
              <w:pStyle w:val="ListParagraph"/>
              <w:spacing w:line="360" w:lineRule="auto"/>
              <w:ind w:left="0"/>
              <w:rPr>
                <w:b/>
              </w:rPr>
            </w:pPr>
          </w:p>
        </w:tc>
      </w:tr>
    </w:tbl>
    <w:p w14:paraId="65AB29DB" w14:textId="417DBF52" w:rsidR="008B259C" w:rsidRPr="00B502D9" w:rsidRDefault="008B259C" w:rsidP="008B259C">
      <w:pPr>
        <w:spacing w:line="360" w:lineRule="auto"/>
        <w:rPr>
          <w:i/>
          <w:sz w:val="22"/>
          <w:szCs w:val="22"/>
        </w:rPr>
      </w:pPr>
    </w:p>
    <w:sectPr w:rsidR="008B259C" w:rsidRPr="00B502D9" w:rsidSect="001E02EA">
      <w:pgSz w:w="12240" w:h="15840"/>
      <w:pgMar w:top="1020" w:right="594" w:bottom="1138" w:left="115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A6112"/>
    <w:multiLevelType w:val="hybridMultilevel"/>
    <w:tmpl w:val="2E7A6CF4"/>
    <w:lvl w:ilvl="0" w:tplc="499C38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0A4E13"/>
    <w:multiLevelType w:val="hybridMultilevel"/>
    <w:tmpl w:val="A150187E"/>
    <w:lvl w:ilvl="0" w:tplc="9BF6C4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6106CB"/>
    <w:multiLevelType w:val="hybridMultilevel"/>
    <w:tmpl w:val="D3782262"/>
    <w:lvl w:ilvl="0" w:tplc="2AB843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B72961"/>
    <w:multiLevelType w:val="hybridMultilevel"/>
    <w:tmpl w:val="66F098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46519B"/>
    <w:multiLevelType w:val="hybridMultilevel"/>
    <w:tmpl w:val="4DC0422A"/>
    <w:lvl w:ilvl="0" w:tplc="2CFAD0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2B18C9"/>
    <w:multiLevelType w:val="hybridMultilevel"/>
    <w:tmpl w:val="5CB85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F70D4D"/>
    <w:multiLevelType w:val="hybridMultilevel"/>
    <w:tmpl w:val="561E4CBE"/>
    <w:lvl w:ilvl="0" w:tplc="BC268E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A225BC3"/>
    <w:multiLevelType w:val="hybridMultilevel"/>
    <w:tmpl w:val="79AAFCFC"/>
    <w:lvl w:ilvl="0" w:tplc="8EDE87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ED0176"/>
    <w:multiLevelType w:val="hybridMultilevel"/>
    <w:tmpl w:val="D3B8ED92"/>
    <w:lvl w:ilvl="0" w:tplc="4A307F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CA8"/>
    <w:rsid w:val="00051C3C"/>
    <w:rsid w:val="000D2744"/>
    <w:rsid w:val="00150395"/>
    <w:rsid w:val="001E02EA"/>
    <w:rsid w:val="00366F0A"/>
    <w:rsid w:val="0045606F"/>
    <w:rsid w:val="00494E1D"/>
    <w:rsid w:val="00613D2B"/>
    <w:rsid w:val="00726691"/>
    <w:rsid w:val="00851FBF"/>
    <w:rsid w:val="00857AC2"/>
    <w:rsid w:val="008B259C"/>
    <w:rsid w:val="009B6992"/>
    <w:rsid w:val="009D4278"/>
    <w:rsid w:val="00A3296B"/>
    <w:rsid w:val="00B502D9"/>
    <w:rsid w:val="00D97671"/>
    <w:rsid w:val="00DA7B79"/>
    <w:rsid w:val="00E47242"/>
    <w:rsid w:val="00F17AA4"/>
    <w:rsid w:val="00F86F73"/>
    <w:rsid w:val="00FA7B1E"/>
    <w:rsid w:val="00FC7CA8"/>
    <w:rsid w:val="00FD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3334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427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D2744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66F0A"/>
    <w:pPr>
      <w:spacing w:before="100" w:beforeAutospacing="1" w:after="100" w:afterAutospacing="1"/>
    </w:pPr>
    <w:rPr>
      <w:rFonts w:ascii="Times New Roman" w:hAnsi="Times New Roman" w:cs="Times New Roman"/>
    </w:rPr>
  </w:style>
  <w:style w:type="table" w:styleId="TableGrid">
    <w:name w:val="Table Grid"/>
    <w:basedOn w:val="TableNormal"/>
    <w:uiPriority w:val="39"/>
    <w:rsid w:val="00E47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17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francetvinfo.fr/dejeuner-des-francais-de-nouvelles-habitudes_543437.html" TargetMode="Externa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427</Words>
  <Characters>2436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GREBERT,VIVIANE</dc:creator>
  <cp:keywords/>
  <dc:description/>
  <cp:lastModifiedBy>GREBERT,VIVIANE</cp:lastModifiedBy>
  <cp:revision>7</cp:revision>
  <dcterms:created xsi:type="dcterms:W3CDTF">2017-11-30T15:42:00Z</dcterms:created>
  <dcterms:modified xsi:type="dcterms:W3CDTF">2017-11-30T21:53:00Z</dcterms:modified>
</cp:coreProperties>
</file>